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2E" w:rsidRDefault="0076722E" w:rsidP="00F22FDD">
      <w:pPr>
        <w:rPr>
          <w:rFonts w:ascii="Century Gothic" w:hAnsi="Century Gothic"/>
          <w:sz w:val="20"/>
          <w:szCs w:val="20"/>
        </w:rPr>
      </w:pPr>
    </w:p>
    <w:p w:rsidR="0076722E" w:rsidRDefault="0076722E" w:rsidP="00F22FDD">
      <w:pPr>
        <w:rPr>
          <w:rFonts w:ascii="Century Gothic" w:hAnsi="Century Gothic"/>
          <w:sz w:val="20"/>
          <w:szCs w:val="20"/>
        </w:rPr>
      </w:pPr>
    </w:p>
    <w:p w:rsidR="008A451A" w:rsidRPr="00E07BF8" w:rsidRDefault="008A451A" w:rsidP="008A451A">
      <w:pPr>
        <w:jc w:val="center"/>
        <w:rPr>
          <w:rFonts w:ascii="Century Gothic" w:hAnsi="Century Gothic"/>
          <w:b/>
          <w:color w:val="FF0000"/>
          <w:u w:val="single"/>
        </w:rPr>
      </w:pPr>
      <w:r w:rsidRPr="00E07BF8">
        <w:rPr>
          <w:rFonts w:ascii="Century Gothic" w:hAnsi="Century Gothic"/>
          <w:b/>
          <w:color w:val="FF0000"/>
          <w:u w:val="single"/>
        </w:rPr>
        <w:t>DOMANDA DI ISCRIZIONE REGISTRO TIROCINANTI</w:t>
      </w:r>
    </w:p>
    <w:p w:rsidR="00F22FDD" w:rsidRPr="009008B2" w:rsidRDefault="00F22FDD" w:rsidP="0076722E">
      <w:pPr>
        <w:jc w:val="both"/>
        <w:rPr>
          <w:rFonts w:ascii="Century Gothic" w:hAnsi="Century Gothic"/>
          <w:sz w:val="20"/>
          <w:szCs w:val="20"/>
        </w:rPr>
      </w:pPr>
      <w:r w:rsidRPr="009008B2">
        <w:rPr>
          <w:rFonts w:ascii="Century Gothic" w:hAnsi="Century Gothic"/>
          <w:sz w:val="20"/>
          <w:szCs w:val="20"/>
        </w:rPr>
        <w:t xml:space="preserve">La modulistica per richiedere l’iscrizione è scaricabile dal sito </w:t>
      </w:r>
      <w:hyperlink r:id="rId8" w:history="1">
        <w:r w:rsidRPr="009008B2">
          <w:rPr>
            <w:rStyle w:val="Collegamentoipertestuale"/>
            <w:rFonts w:ascii="Century Gothic" w:hAnsi="Century Gothic"/>
            <w:sz w:val="20"/>
            <w:szCs w:val="20"/>
          </w:rPr>
          <w:t>www.collegio.geometri.ve.it</w:t>
        </w:r>
      </w:hyperlink>
      <w:r w:rsidRPr="009008B2">
        <w:rPr>
          <w:rFonts w:ascii="Century Gothic" w:hAnsi="Century Gothic"/>
          <w:sz w:val="20"/>
          <w:szCs w:val="20"/>
        </w:rPr>
        <w:t xml:space="preserve"> sezione </w:t>
      </w:r>
      <w:r w:rsidR="00582B99">
        <w:rPr>
          <w:rFonts w:ascii="Century Gothic" w:hAnsi="Century Gothic"/>
          <w:sz w:val="20"/>
          <w:szCs w:val="20"/>
        </w:rPr>
        <w:t>MODULISTICA – REGISTRO PRATICANTI.</w:t>
      </w:r>
    </w:p>
    <w:p w:rsidR="00F22FDD" w:rsidRPr="009525FF" w:rsidRDefault="00F22FDD" w:rsidP="0076722E">
      <w:pPr>
        <w:jc w:val="both"/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>La presentazione della domanda va preceduta da una attenta lettura delle Direttive sul Praticantato approvate con delibera del Consiglio Nazionale in data 17 settembre 2014 sulle modalità d’iscrizione e svolgimento del praticantato, dovendo dichiarare di esserne a precisa conoscenza.</w:t>
      </w:r>
    </w:p>
    <w:p w:rsidR="00F22FDD" w:rsidRPr="009525FF" w:rsidRDefault="00F22FDD" w:rsidP="0076722E">
      <w:pPr>
        <w:jc w:val="both"/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>La domanda deve essere compilata direttamente sull’apposito stampato predisposto dal Collegio e corredata dalla fotocopia del documento d’identità;</w:t>
      </w:r>
    </w:p>
    <w:p w:rsidR="00F22FDD" w:rsidRPr="009525FF" w:rsidRDefault="00F22FDD" w:rsidP="0076722E">
      <w:pPr>
        <w:jc w:val="both"/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>Alla domanda d’iscrizione va allegata:</w:t>
      </w:r>
    </w:p>
    <w:p w:rsidR="00F22FDD" w:rsidRPr="009525FF" w:rsidRDefault="00F22FDD" w:rsidP="0076722E">
      <w:pPr>
        <w:ind w:firstLine="360"/>
        <w:jc w:val="both"/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>1)</w:t>
      </w:r>
      <w:r w:rsidR="0076722E">
        <w:rPr>
          <w:rFonts w:ascii="Century Gothic" w:hAnsi="Century Gothic"/>
          <w:sz w:val="20"/>
          <w:szCs w:val="20"/>
        </w:rPr>
        <w:t xml:space="preserve"> </w:t>
      </w:r>
      <w:r w:rsidRPr="009525FF">
        <w:rPr>
          <w:rFonts w:ascii="Century Gothic" w:hAnsi="Century Gothic"/>
          <w:sz w:val="20"/>
          <w:szCs w:val="20"/>
        </w:rPr>
        <w:t>dichiarazione di ammissione all’esercizio della pratica da rilasciarsi a cura del professionista;</w:t>
      </w:r>
    </w:p>
    <w:p w:rsidR="00F22FDD" w:rsidRPr="009525FF" w:rsidRDefault="00F22FDD" w:rsidP="0076722E">
      <w:pPr>
        <w:spacing w:after="0"/>
        <w:ind w:firstLine="360"/>
        <w:jc w:val="both"/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>2)</w:t>
      </w:r>
      <w:r w:rsidR="0076722E">
        <w:rPr>
          <w:rFonts w:ascii="Century Gothic" w:hAnsi="Century Gothic"/>
          <w:sz w:val="20"/>
          <w:szCs w:val="20"/>
        </w:rPr>
        <w:t xml:space="preserve"> </w:t>
      </w:r>
      <w:r w:rsidRPr="009525FF">
        <w:rPr>
          <w:rFonts w:ascii="Century Gothic" w:hAnsi="Century Gothic"/>
          <w:sz w:val="20"/>
          <w:szCs w:val="20"/>
        </w:rPr>
        <w:t>copia della ricevuta di pagamento della:</w:t>
      </w:r>
    </w:p>
    <w:p w:rsidR="00F22FDD" w:rsidRPr="009525FF" w:rsidRDefault="00F22FDD" w:rsidP="0076722E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>tassa d’iscrizione al Registro dei Praticanti ammontante a euro 50,00 da pagarsi solo il primo anno d’iscrizione;</w:t>
      </w:r>
    </w:p>
    <w:p w:rsidR="00F22FDD" w:rsidRDefault="00F22FDD" w:rsidP="0076722E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proofErr w:type="gramStart"/>
      <w:r w:rsidRPr="009525FF">
        <w:rPr>
          <w:rFonts w:ascii="Century Gothic" w:hAnsi="Century Gothic"/>
          <w:sz w:val="20"/>
          <w:szCs w:val="20"/>
        </w:rPr>
        <w:t>tassa</w:t>
      </w:r>
      <w:proofErr w:type="gramEnd"/>
      <w:r w:rsidRPr="009525FF">
        <w:rPr>
          <w:rFonts w:ascii="Century Gothic" w:hAnsi="Century Gothic"/>
          <w:sz w:val="20"/>
          <w:szCs w:val="20"/>
        </w:rPr>
        <w:t xml:space="preserve"> annua d’iscrizione al Registro dei Prati</w:t>
      </w:r>
      <w:r w:rsidR="0076722E">
        <w:rPr>
          <w:rFonts w:ascii="Century Gothic" w:hAnsi="Century Gothic"/>
          <w:sz w:val="20"/>
          <w:szCs w:val="20"/>
        </w:rPr>
        <w:t>canti ammontante ad euro 155,00</w:t>
      </w:r>
      <w:r w:rsidRPr="009525FF">
        <w:rPr>
          <w:rFonts w:ascii="Century Gothic" w:hAnsi="Century Gothic"/>
          <w:sz w:val="20"/>
          <w:szCs w:val="20"/>
        </w:rPr>
        <w:t>.</w:t>
      </w:r>
    </w:p>
    <w:p w:rsidR="00582B99" w:rsidRPr="00582B99" w:rsidRDefault="00582B99" w:rsidP="00582B99">
      <w:pPr>
        <w:pStyle w:val="Paragrafoelenco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Informativa privacy</w:t>
      </w:r>
    </w:p>
    <w:p w:rsidR="0076722E" w:rsidRPr="009525FF" w:rsidRDefault="0076722E" w:rsidP="0076722E">
      <w:pPr>
        <w:pStyle w:val="Paragrafoelenco"/>
        <w:spacing w:after="0"/>
        <w:jc w:val="both"/>
        <w:rPr>
          <w:rFonts w:ascii="Century Gothic" w:hAnsi="Century Gothic"/>
          <w:sz w:val="20"/>
          <w:szCs w:val="20"/>
        </w:rPr>
      </w:pPr>
    </w:p>
    <w:p w:rsidR="00F22FDD" w:rsidRPr="009525FF" w:rsidRDefault="00F22FDD" w:rsidP="0076722E">
      <w:pPr>
        <w:jc w:val="both"/>
        <w:rPr>
          <w:rFonts w:ascii="Century Gothic" w:hAnsi="Century Gothic"/>
          <w:b/>
          <w:sz w:val="20"/>
          <w:szCs w:val="20"/>
        </w:rPr>
      </w:pPr>
      <w:r w:rsidRPr="009525FF">
        <w:rPr>
          <w:rFonts w:ascii="Century Gothic" w:hAnsi="Century Gothic"/>
          <w:b/>
          <w:sz w:val="20"/>
          <w:szCs w:val="20"/>
        </w:rPr>
        <w:t xml:space="preserve">PER COLORO CHE SI ISCRIVONO DAL 01 LUGLIO AL 31 DICEMBRE LA QUOTA DI ISCRIZIONE VERRA’ </w:t>
      </w:r>
      <w:r w:rsidR="009525FF">
        <w:rPr>
          <w:rFonts w:ascii="Century Gothic" w:hAnsi="Century Gothic"/>
          <w:b/>
          <w:sz w:val="20"/>
          <w:szCs w:val="20"/>
        </w:rPr>
        <w:t>R</w:t>
      </w:r>
      <w:r w:rsidRPr="009525FF">
        <w:rPr>
          <w:rFonts w:ascii="Century Gothic" w:hAnsi="Century Gothic"/>
          <w:b/>
          <w:sz w:val="20"/>
          <w:szCs w:val="20"/>
        </w:rPr>
        <w:t>IDOTTA</w:t>
      </w:r>
      <w:r w:rsidR="0076722E">
        <w:rPr>
          <w:rFonts w:ascii="Century Gothic" w:hAnsi="Century Gothic"/>
          <w:b/>
          <w:sz w:val="20"/>
          <w:szCs w:val="20"/>
        </w:rPr>
        <w:t xml:space="preserve"> </w:t>
      </w:r>
      <w:r w:rsidRPr="009525FF">
        <w:rPr>
          <w:rFonts w:ascii="Century Gothic" w:hAnsi="Century Gothic"/>
          <w:b/>
          <w:sz w:val="20"/>
          <w:szCs w:val="20"/>
        </w:rPr>
        <w:t>DELLA META’ (euro 77,50).</w:t>
      </w:r>
      <w:r w:rsidR="0076722E" w:rsidRPr="0076722E">
        <w:rPr>
          <w:rFonts w:ascii="Century Gothic" w:hAnsi="Century Gothic"/>
          <w:noProof/>
          <w:lang w:eastAsia="it-IT"/>
        </w:rPr>
        <w:t xml:space="preserve"> </w:t>
      </w:r>
      <w:r w:rsidR="0076722E" w:rsidRPr="0076722E">
        <w:rPr>
          <w:rFonts w:ascii="Century Gothic" w:hAnsi="Century Gothic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-1407795</wp:posOffset>
            </wp:positionV>
            <wp:extent cx="4067175" cy="3933825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FDD" w:rsidRPr="009525FF" w:rsidRDefault="009525FF" w:rsidP="0076722E">
      <w:pPr>
        <w:spacing w:after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MODALITA’ DI PAGAMENTO QUOTE ISCRI</w:t>
      </w:r>
      <w:r w:rsidR="00F22FDD" w:rsidRPr="009525FF">
        <w:rPr>
          <w:rFonts w:ascii="Century Gothic" w:hAnsi="Century Gothic"/>
          <w:b/>
          <w:sz w:val="20"/>
          <w:szCs w:val="20"/>
          <w:u w:val="single"/>
        </w:rPr>
        <w:t>ZIONE</w:t>
      </w:r>
    </w:p>
    <w:p w:rsidR="00F22FDD" w:rsidRPr="009525FF" w:rsidRDefault="009525FF" w:rsidP="0076722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="00F22FDD" w:rsidRPr="009525FF">
        <w:rPr>
          <w:rFonts w:ascii="Century Gothic" w:hAnsi="Century Gothic"/>
          <w:sz w:val="20"/>
          <w:szCs w:val="20"/>
        </w:rPr>
        <w:t>È possibile effettuare un unico bonifico per l’intero ammontare)</w:t>
      </w:r>
    </w:p>
    <w:p w:rsidR="00F22FDD" w:rsidRPr="009525FF" w:rsidRDefault="00F22FDD" w:rsidP="0076722E">
      <w:pPr>
        <w:pStyle w:val="Paragrafoelenco"/>
        <w:numPr>
          <w:ilvl w:val="0"/>
          <w:numId w:val="2"/>
        </w:numPr>
        <w:spacing w:after="0"/>
        <w:ind w:left="714" w:hanging="357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9525FF">
        <w:rPr>
          <w:rFonts w:ascii="Century Gothic" w:hAnsi="Century Gothic"/>
          <w:b/>
          <w:sz w:val="20"/>
          <w:szCs w:val="20"/>
          <w:u w:val="single"/>
        </w:rPr>
        <w:t xml:space="preserve">PER NUOVE ISCRIZIONI DAL 01 GENNAIO AL 30 GIUGNO </w:t>
      </w:r>
    </w:p>
    <w:p w:rsidR="009525FF" w:rsidRDefault="00F22FDD" w:rsidP="0076722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 xml:space="preserve">Al momento dell’iscrizione euro 50,00 quota nuova iscrizione + euro 155,00 tassa </w:t>
      </w:r>
      <w:proofErr w:type="gramStart"/>
      <w:r w:rsidRPr="009525FF">
        <w:rPr>
          <w:rFonts w:ascii="Century Gothic" w:hAnsi="Century Gothic"/>
          <w:sz w:val="20"/>
          <w:szCs w:val="20"/>
        </w:rPr>
        <w:t>annuale  per</w:t>
      </w:r>
      <w:proofErr w:type="gramEnd"/>
      <w:r w:rsidRPr="009525FF">
        <w:rPr>
          <w:rFonts w:ascii="Century Gothic" w:hAnsi="Century Gothic"/>
          <w:sz w:val="20"/>
          <w:szCs w:val="20"/>
        </w:rPr>
        <w:t xml:space="preserve"> un totale di euro 205,00.</w:t>
      </w:r>
    </w:p>
    <w:p w:rsidR="00F22FDD" w:rsidRPr="009525FF" w:rsidRDefault="00F22FDD" w:rsidP="0076722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  <w:u w:val="single"/>
        </w:rPr>
        <w:t xml:space="preserve">ENTRO IL 20 febbraio dell’anno successivo all’iscrizione, pagamento della quota annuale </w:t>
      </w:r>
      <w:r w:rsidR="009525FF" w:rsidRPr="009525FF">
        <w:rPr>
          <w:rFonts w:ascii="Century Gothic" w:hAnsi="Century Gothic"/>
          <w:sz w:val="20"/>
          <w:szCs w:val="20"/>
          <w:u w:val="single"/>
        </w:rPr>
        <w:t>d</w:t>
      </w:r>
      <w:r w:rsidRPr="009525FF">
        <w:rPr>
          <w:rFonts w:ascii="Century Gothic" w:hAnsi="Century Gothic"/>
          <w:sz w:val="20"/>
          <w:szCs w:val="20"/>
          <w:u w:val="single"/>
        </w:rPr>
        <w:t>i euro155,00</w:t>
      </w:r>
      <w:r w:rsidRPr="009525FF">
        <w:rPr>
          <w:rFonts w:ascii="Century Gothic" w:hAnsi="Century Gothic"/>
          <w:sz w:val="20"/>
          <w:szCs w:val="20"/>
        </w:rPr>
        <w:t>.</w:t>
      </w:r>
    </w:p>
    <w:p w:rsidR="00F22FDD" w:rsidRPr="009525FF" w:rsidRDefault="00F22FDD" w:rsidP="0076722E">
      <w:pPr>
        <w:pStyle w:val="Paragrafoelenco"/>
        <w:numPr>
          <w:ilvl w:val="0"/>
          <w:numId w:val="2"/>
        </w:numPr>
        <w:spacing w:after="0"/>
        <w:ind w:left="714" w:hanging="357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9525FF">
        <w:rPr>
          <w:rFonts w:ascii="Century Gothic" w:hAnsi="Century Gothic"/>
          <w:b/>
          <w:sz w:val="20"/>
          <w:szCs w:val="20"/>
          <w:u w:val="single"/>
        </w:rPr>
        <w:t xml:space="preserve">PER NUOVE ISCRIZIONI DAL 01 LUGLIO AL 31 DICEMBRE </w:t>
      </w:r>
    </w:p>
    <w:p w:rsidR="00F22FDD" w:rsidRPr="009525FF" w:rsidRDefault="00F22FDD" w:rsidP="0076722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>Al momento dell’iscrizione euro 50,00 quota nuova iscrizione + euro 77, 50 tassa annuale</w:t>
      </w:r>
      <w:r w:rsidR="009525FF">
        <w:rPr>
          <w:rFonts w:ascii="Century Gothic" w:hAnsi="Century Gothic"/>
          <w:sz w:val="20"/>
          <w:szCs w:val="20"/>
        </w:rPr>
        <w:t xml:space="preserve"> R</w:t>
      </w:r>
      <w:r w:rsidRPr="009525FF">
        <w:rPr>
          <w:rFonts w:ascii="Century Gothic" w:hAnsi="Century Gothic"/>
          <w:sz w:val="20"/>
          <w:szCs w:val="20"/>
        </w:rPr>
        <w:t>IDOTTA per un totale di euro 127,50.</w:t>
      </w:r>
    </w:p>
    <w:p w:rsidR="00F22FDD" w:rsidRPr="009525FF" w:rsidRDefault="00F22FDD" w:rsidP="0076722E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 w:rsidRPr="009525FF">
        <w:rPr>
          <w:rFonts w:ascii="Century Gothic" w:hAnsi="Century Gothic"/>
          <w:sz w:val="20"/>
          <w:szCs w:val="20"/>
          <w:u w:val="single"/>
        </w:rPr>
        <w:t>ENTRO IL 20 febbraio dell’anno successivo all’iscrizione</w:t>
      </w:r>
      <w:r w:rsidR="0076722E">
        <w:rPr>
          <w:rFonts w:ascii="Century Gothic" w:hAnsi="Century Gothic"/>
          <w:sz w:val="20"/>
          <w:szCs w:val="20"/>
          <w:u w:val="single"/>
        </w:rPr>
        <w:t>, pagamento della quota annuale</w:t>
      </w:r>
      <w:r w:rsidRPr="009525FF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gramStart"/>
      <w:r w:rsidRPr="009525FF">
        <w:rPr>
          <w:rFonts w:ascii="Century Gothic" w:hAnsi="Century Gothic"/>
          <w:sz w:val="20"/>
          <w:szCs w:val="20"/>
          <w:u w:val="single"/>
        </w:rPr>
        <w:t>di  euro</w:t>
      </w:r>
      <w:proofErr w:type="gramEnd"/>
      <w:r w:rsidRPr="009525FF">
        <w:rPr>
          <w:rFonts w:ascii="Century Gothic" w:hAnsi="Century Gothic"/>
          <w:sz w:val="20"/>
          <w:szCs w:val="20"/>
          <w:u w:val="single"/>
        </w:rPr>
        <w:t xml:space="preserve"> 155,00 .</w:t>
      </w:r>
    </w:p>
    <w:p w:rsidR="00F22FDD" w:rsidRPr="009525FF" w:rsidRDefault="00F22FDD" w:rsidP="00194E07">
      <w:pPr>
        <w:ind w:firstLine="360"/>
        <w:jc w:val="both"/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>AL TERMINE DEL TIROCINIO euro 77,50 tassa annuale ridotta.</w:t>
      </w:r>
    </w:p>
    <w:p w:rsidR="00F22FDD" w:rsidRPr="009525FF" w:rsidRDefault="00F22FDD" w:rsidP="0076722E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>Il versamento dovrà essere effettuato tramite bonifico bancario alle seguenti coordinate:</w:t>
      </w:r>
    </w:p>
    <w:p w:rsidR="00F22FDD" w:rsidRPr="0066134E" w:rsidRDefault="006C6512" w:rsidP="0076722E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Banca </w:t>
      </w:r>
      <w:proofErr w:type="gramStart"/>
      <w:r>
        <w:rPr>
          <w:rFonts w:ascii="Century Gothic" w:hAnsi="Century Gothic"/>
          <w:i/>
          <w:sz w:val="20"/>
          <w:szCs w:val="20"/>
        </w:rPr>
        <w:t>d’appoggio :BANCA</w:t>
      </w:r>
      <w:proofErr w:type="gramEnd"/>
      <w:r>
        <w:rPr>
          <w:rFonts w:ascii="Century Gothic" w:hAnsi="Century Gothic"/>
          <w:i/>
          <w:sz w:val="20"/>
          <w:szCs w:val="20"/>
        </w:rPr>
        <w:t xml:space="preserve"> PROSSIMA S.p.A.</w:t>
      </w:r>
    </w:p>
    <w:p w:rsidR="00D57BA0" w:rsidRDefault="00F22FDD" w:rsidP="00D57BA0">
      <w:pPr>
        <w:rPr>
          <w:color w:val="1F497D"/>
        </w:rPr>
      </w:pPr>
      <w:r w:rsidRPr="0066134E">
        <w:rPr>
          <w:rFonts w:ascii="Century Gothic" w:hAnsi="Century Gothic"/>
          <w:i/>
          <w:sz w:val="20"/>
          <w:szCs w:val="20"/>
        </w:rPr>
        <w:t xml:space="preserve">cod. </w:t>
      </w:r>
      <w:proofErr w:type="gramStart"/>
      <w:r w:rsidRPr="0066134E">
        <w:rPr>
          <w:rFonts w:ascii="Century Gothic" w:hAnsi="Century Gothic"/>
          <w:i/>
          <w:sz w:val="20"/>
          <w:szCs w:val="20"/>
        </w:rPr>
        <w:t>IBAN :</w:t>
      </w:r>
      <w:proofErr w:type="gramEnd"/>
      <w:r w:rsidR="006C6512" w:rsidRPr="006C651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D57BA0" w:rsidRPr="00D57BA0">
        <w:rPr>
          <w:rFonts w:ascii="Century Gothic" w:hAnsi="Century Gothic"/>
          <w:b/>
          <w:sz w:val="20"/>
          <w:szCs w:val="20"/>
        </w:rPr>
        <w:t>IT75 A033 5901 6001 0000 0147 323</w:t>
      </w:r>
    </w:p>
    <w:p w:rsidR="009525FF" w:rsidRPr="0066134E" w:rsidRDefault="00F22FDD" w:rsidP="0076722E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66134E">
        <w:rPr>
          <w:rFonts w:ascii="Century Gothic" w:hAnsi="Century Gothic"/>
          <w:i/>
          <w:sz w:val="20"/>
          <w:szCs w:val="20"/>
        </w:rPr>
        <w:t xml:space="preserve">Intestato </w:t>
      </w:r>
      <w:proofErr w:type="gramStart"/>
      <w:r w:rsidRPr="0066134E">
        <w:rPr>
          <w:rFonts w:ascii="Century Gothic" w:hAnsi="Century Gothic"/>
          <w:i/>
          <w:sz w:val="20"/>
          <w:szCs w:val="20"/>
        </w:rPr>
        <w:t>a :</w:t>
      </w:r>
      <w:proofErr w:type="gramEnd"/>
      <w:r w:rsidRPr="0066134E">
        <w:rPr>
          <w:rFonts w:ascii="Century Gothic" w:hAnsi="Century Gothic"/>
          <w:i/>
          <w:sz w:val="20"/>
          <w:szCs w:val="20"/>
        </w:rPr>
        <w:t xml:space="preserve"> Collegio  Geometri e GL della Provincia di Venezia </w:t>
      </w:r>
    </w:p>
    <w:p w:rsidR="00F22FDD" w:rsidRPr="0066134E" w:rsidRDefault="00194E07" w:rsidP="0076722E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66134E">
        <w:rPr>
          <w:rFonts w:ascii="Century Gothic" w:hAnsi="Century Gothic"/>
          <w:i/>
          <w:sz w:val="20"/>
          <w:szCs w:val="20"/>
        </w:rPr>
        <w:t>Causale</w:t>
      </w:r>
      <w:r w:rsidR="00F22FDD" w:rsidRPr="0066134E">
        <w:rPr>
          <w:rFonts w:ascii="Century Gothic" w:hAnsi="Century Gothic"/>
          <w:i/>
          <w:sz w:val="20"/>
          <w:szCs w:val="20"/>
        </w:rPr>
        <w:t>:</w:t>
      </w:r>
      <w:r w:rsidRPr="0066134E">
        <w:rPr>
          <w:rFonts w:ascii="Century Gothic" w:hAnsi="Century Gothic"/>
          <w:i/>
          <w:sz w:val="20"/>
          <w:szCs w:val="20"/>
        </w:rPr>
        <w:t xml:space="preserve"> </w:t>
      </w:r>
      <w:r w:rsidR="00F22FDD" w:rsidRPr="0066134E">
        <w:rPr>
          <w:rFonts w:ascii="Century Gothic" w:hAnsi="Century Gothic"/>
          <w:i/>
          <w:sz w:val="20"/>
          <w:szCs w:val="20"/>
        </w:rPr>
        <w:t>Nuova iscrizione Registro dei Praticanti (cognome e nome)</w:t>
      </w:r>
    </w:p>
    <w:p w:rsidR="009525FF" w:rsidRDefault="009525FF" w:rsidP="0076722E">
      <w:pPr>
        <w:jc w:val="both"/>
        <w:rPr>
          <w:rFonts w:ascii="Century Gothic" w:hAnsi="Century Gothic"/>
          <w:sz w:val="20"/>
          <w:szCs w:val="20"/>
        </w:rPr>
      </w:pPr>
    </w:p>
    <w:p w:rsidR="009525FF" w:rsidRDefault="009525FF" w:rsidP="00F22FDD">
      <w:pPr>
        <w:rPr>
          <w:rFonts w:ascii="Century Gothic" w:hAnsi="Century Gothic"/>
          <w:sz w:val="20"/>
          <w:szCs w:val="20"/>
        </w:rPr>
      </w:pPr>
    </w:p>
    <w:p w:rsidR="009525FF" w:rsidRPr="009008B2" w:rsidRDefault="009525FF" w:rsidP="00F22FDD">
      <w:pPr>
        <w:rPr>
          <w:rFonts w:ascii="Century Gothic" w:hAnsi="Century Gothic"/>
        </w:rPr>
      </w:pPr>
    </w:p>
    <w:p w:rsidR="008A451A" w:rsidRPr="00E07BF8" w:rsidRDefault="008A451A" w:rsidP="008A451A">
      <w:pPr>
        <w:jc w:val="center"/>
        <w:rPr>
          <w:rFonts w:ascii="Century Gothic" w:hAnsi="Century Gothic"/>
          <w:b/>
          <w:color w:val="FF0000"/>
          <w:u w:val="single"/>
        </w:rPr>
      </w:pPr>
      <w:r w:rsidRPr="00E07BF8">
        <w:rPr>
          <w:rFonts w:ascii="Century Gothic" w:hAnsi="Century Gothic"/>
          <w:b/>
          <w:color w:val="FF0000"/>
          <w:u w:val="single"/>
        </w:rPr>
        <w:t>DOMANDA DI RICONOSCIMENTO ATTIVITA’ TECNICA SUBORDINATA</w:t>
      </w:r>
    </w:p>
    <w:p w:rsidR="009525FF" w:rsidRPr="009008B2" w:rsidRDefault="009525FF" w:rsidP="009525FF">
      <w:pPr>
        <w:rPr>
          <w:rFonts w:ascii="Century Gothic" w:hAnsi="Century Gothic"/>
          <w:sz w:val="20"/>
          <w:szCs w:val="20"/>
        </w:rPr>
      </w:pPr>
      <w:r w:rsidRPr="009008B2">
        <w:rPr>
          <w:rFonts w:ascii="Century Gothic" w:hAnsi="Century Gothic"/>
          <w:sz w:val="20"/>
          <w:szCs w:val="20"/>
        </w:rPr>
        <w:t xml:space="preserve">La modulistica per richiedere l’iscrizione è scaricabile dal sito </w:t>
      </w:r>
      <w:hyperlink r:id="rId10" w:history="1">
        <w:r w:rsidR="00194E07" w:rsidRPr="004054DD">
          <w:rPr>
            <w:rStyle w:val="Collegamentoipertestuale"/>
            <w:rFonts w:ascii="Century Gothic" w:hAnsi="Century Gothic"/>
            <w:sz w:val="20"/>
            <w:szCs w:val="20"/>
          </w:rPr>
          <w:t>www.collegio.geometri.ve.it</w:t>
        </w:r>
      </w:hyperlink>
      <w:r w:rsidR="00194E07">
        <w:rPr>
          <w:rFonts w:ascii="Century Gothic" w:hAnsi="Century Gothic"/>
          <w:sz w:val="20"/>
          <w:szCs w:val="20"/>
        </w:rPr>
        <w:t xml:space="preserve"> </w:t>
      </w:r>
      <w:r w:rsidRPr="009008B2">
        <w:rPr>
          <w:rFonts w:ascii="Century Gothic" w:hAnsi="Century Gothic"/>
          <w:sz w:val="20"/>
          <w:szCs w:val="20"/>
        </w:rPr>
        <w:t xml:space="preserve">sezione </w:t>
      </w:r>
      <w:r w:rsidR="00582B99">
        <w:rPr>
          <w:rFonts w:ascii="Century Gothic" w:hAnsi="Century Gothic"/>
          <w:sz w:val="20"/>
          <w:szCs w:val="20"/>
        </w:rPr>
        <w:t>MODULISTICA – REGISTRO PRATICANTI.</w:t>
      </w:r>
    </w:p>
    <w:p w:rsidR="009525FF" w:rsidRPr="009525FF" w:rsidRDefault="009525FF" w:rsidP="009525FF">
      <w:pPr>
        <w:jc w:val="both"/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>La presentazione de</w:t>
      </w:r>
      <w:r w:rsidR="00194E07">
        <w:rPr>
          <w:rFonts w:ascii="Century Gothic" w:hAnsi="Century Gothic"/>
          <w:sz w:val="20"/>
          <w:szCs w:val="20"/>
        </w:rPr>
        <w:t>lla domanda va preceduta da un’</w:t>
      </w:r>
      <w:r w:rsidRPr="009525FF">
        <w:rPr>
          <w:rFonts w:ascii="Century Gothic" w:hAnsi="Century Gothic"/>
          <w:sz w:val="20"/>
          <w:szCs w:val="20"/>
        </w:rPr>
        <w:t>attenta lettura delle Direttive sul Praticantato approvate con delibera del Consiglio Nazionale in data 17 settembre 2014 sulle modalità d’iscrizione e svolgimento del praticantato, dovendo dichiarare di esserne a precisa conoscenza.</w:t>
      </w:r>
    </w:p>
    <w:p w:rsidR="009525FF" w:rsidRDefault="006C6512" w:rsidP="009525FF">
      <w:pPr>
        <w:jc w:val="both"/>
        <w:rPr>
          <w:rFonts w:ascii="Century Gothic" w:hAnsi="Century Gothic"/>
          <w:sz w:val="20"/>
          <w:szCs w:val="20"/>
        </w:rPr>
      </w:pPr>
      <w:r w:rsidRPr="0076722E">
        <w:rPr>
          <w:rFonts w:ascii="Century Gothic" w:hAnsi="Century Gothic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302895</wp:posOffset>
            </wp:positionV>
            <wp:extent cx="4067175" cy="3933825"/>
            <wp:effectExtent l="19050" t="0" r="9525" b="0"/>
            <wp:wrapNone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5FF" w:rsidRPr="009525FF">
        <w:rPr>
          <w:rFonts w:ascii="Century Gothic" w:hAnsi="Century Gothic"/>
          <w:sz w:val="20"/>
          <w:szCs w:val="20"/>
        </w:rPr>
        <w:t>La domanda deve essere compilata direttamente sull’apposito stampato predisposto dal Collegio e corredata dalla fotocopia del documento d’identità;</w:t>
      </w:r>
    </w:p>
    <w:p w:rsidR="009525FF" w:rsidRPr="009525FF" w:rsidRDefault="009525FF" w:rsidP="009525FF">
      <w:pPr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 xml:space="preserve">Alla domanda di iscrizione va </w:t>
      </w:r>
      <w:proofErr w:type="gramStart"/>
      <w:r w:rsidRPr="009525FF">
        <w:rPr>
          <w:rFonts w:ascii="Century Gothic" w:hAnsi="Century Gothic"/>
          <w:sz w:val="20"/>
          <w:szCs w:val="20"/>
        </w:rPr>
        <w:t>allegata :</w:t>
      </w:r>
      <w:proofErr w:type="gramEnd"/>
    </w:p>
    <w:p w:rsidR="009525FF" w:rsidRPr="009525FF" w:rsidRDefault="009525FF" w:rsidP="009525FF">
      <w:pPr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>1)dichiarazione del datore di lavoro</w:t>
      </w:r>
      <w:r w:rsidR="009008B2">
        <w:rPr>
          <w:rFonts w:ascii="Century Gothic" w:hAnsi="Century Gothic"/>
          <w:sz w:val="20"/>
          <w:szCs w:val="20"/>
        </w:rPr>
        <w:t xml:space="preserve"> </w:t>
      </w:r>
      <w:r w:rsidRPr="009525FF">
        <w:rPr>
          <w:rFonts w:ascii="Century Gothic" w:hAnsi="Century Gothic"/>
          <w:sz w:val="20"/>
          <w:szCs w:val="20"/>
        </w:rPr>
        <w:t>attestante la qualifica ricoperta;</w:t>
      </w:r>
    </w:p>
    <w:p w:rsidR="009525FF" w:rsidRDefault="009525FF" w:rsidP="009525FF">
      <w:pPr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>2)</w:t>
      </w:r>
      <w:r w:rsidR="00582B99">
        <w:rPr>
          <w:rFonts w:ascii="Century Gothic" w:hAnsi="Century Gothic"/>
          <w:sz w:val="20"/>
          <w:szCs w:val="20"/>
        </w:rPr>
        <w:t xml:space="preserve"> </w:t>
      </w:r>
      <w:r w:rsidRPr="009525FF">
        <w:rPr>
          <w:rFonts w:ascii="Century Gothic" w:hAnsi="Century Gothic"/>
          <w:sz w:val="20"/>
          <w:szCs w:val="20"/>
        </w:rPr>
        <w:t xml:space="preserve">certificazione attestante la qualifica ricoperta </w:t>
      </w:r>
      <w:r w:rsidRPr="009008B2">
        <w:rPr>
          <w:rFonts w:ascii="Century Gothic" w:hAnsi="Century Gothic"/>
          <w:sz w:val="16"/>
          <w:szCs w:val="16"/>
        </w:rPr>
        <w:t>(contratto di lavoro, busta paga</w:t>
      </w:r>
      <w:r w:rsidRPr="009525FF">
        <w:rPr>
          <w:rFonts w:ascii="Century Gothic" w:hAnsi="Century Gothic"/>
          <w:sz w:val="20"/>
          <w:szCs w:val="20"/>
        </w:rPr>
        <w:t>).</w:t>
      </w:r>
    </w:p>
    <w:p w:rsidR="00582B99" w:rsidRPr="009525FF" w:rsidRDefault="00582B99" w:rsidP="009525F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3) informativa privacy.</w:t>
      </w:r>
    </w:p>
    <w:p w:rsidR="009008B2" w:rsidRDefault="009008B2" w:rsidP="009525FF">
      <w:pPr>
        <w:rPr>
          <w:rFonts w:ascii="Century Gothic" w:hAnsi="Century Gothic"/>
          <w:sz w:val="20"/>
          <w:szCs w:val="20"/>
        </w:rPr>
      </w:pPr>
    </w:p>
    <w:p w:rsidR="009525FF" w:rsidRDefault="009525FF" w:rsidP="009008B2">
      <w:pPr>
        <w:jc w:val="both"/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 xml:space="preserve">A  riconoscimento  deliberato  in  seduta  di  Consiglio  Direttivo  il  richiedente  dovrà  inoltrare </w:t>
      </w:r>
      <w:r w:rsidR="00194E07">
        <w:rPr>
          <w:rFonts w:ascii="Century Gothic" w:hAnsi="Century Gothic"/>
          <w:sz w:val="20"/>
          <w:szCs w:val="20"/>
        </w:rPr>
        <w:t>c</w:t>
      </w:r>
      <w:r w:rsidRPr="009525FF">
        <w:rPr>
          <w:rFonts w:ascii="Century Gothic" w:hAnsi="Century Gothic"/>
          <w:sz w:val="20"/>
          <w:szCs w:val="20"/>
        </w:rPr>
        <w:t>opia  della  ricevuta  di  pagamento  della</w:t>
      </w:r>
      <w:r w:rsidR="009008B2">
        <w:rPr>
          <w:rFonts w:ascii="Century Gothic" w:hAnsi="Century Gothic"/>
          <w:sz w:val="20"/>
          <w:szCs w:val="20"/>
        </w:rPr>
        <w:t xml:space="preserve"> </w:t>
      </w:r>
      <w:r w:rsidRPr="009525FF">
        <w:rPr>
          <w:rFonts w:ascii="Century Gothic" w:hAnsi="Century Gothic"/>
          <w:sz w:val="20"/>
          <w:szCs w:val="20"/>
        </w:rPr>
        <w:t xml:space="preserve">tassa </w:t>
      </w:r>
      <w:r w:rsidR="009008B2">
        <w:rPr>
          <w:rFonts w:ascii="Century Gothic" w:hAnsi="Century Gothic"/>
          <w:sz w:val="20"/>
          <w:szCs w:val="20"/>
        </w:rPr>
        <w:t xml:space="preserve"> </w:t>
      </w:r>
      <w:r w:rsidRPr="009525FF">
        <w:rPr>
          <w:rFonts w:ascii="Century Gothic" w:hAnsi="Century Gothic"/>
          <w:sz w:val="20"/>
          <w:szCs w:val="20"/>
        </w:rPr>
        <w:t>istruttoria  riconoscimento  attività  tecnica</w:t>
      </w:r>
      <w:r w:rsidR="009008B2">
        <w:rPr>
          <w:rFonts w:ascii="Century Gothic" w:hAnsi="Century Gothic"/>
          <w:sz w:val="20"/>
          <w:szCs w:val="20"/>
        </w:rPr>
        <w:t xml:space="preserve"> a</w:t>
      </w:r>
      <w:r w:rsidRPr="009525FF">
        <w:rPr>
          <w:rFonts w:ascii="Century Gothic" w:hAnsi="Century Gothic"/>
          <w:sz w:val="20"/>
          <w:szCs w:val="20"/>
        </w:rPr>
        <w:t>mmontante a euro 50,00</w:t>
      </w:r>
      <w:r w:rsidR="009008B2">
        <w:rPr>
          <w:rFonts w:ascii="Century Gothic" w:hAnsi="Century Gothic"/>
          <w:sz w:val="20"/>
          <w:szCs w:val="20"/>
        </w:rPr>
        <w:t>.</w:t>
      </w:r>
    </w:p>
    <w:p w:rsidR="009008B2" w:rsidRDefault="009008B2" w:rsidP="009008B2">
      <w:pPr>
        <w:rPr>
          <w:rFonts w:ascii="Century Gothic" w:hAnsi="Century Gothic"/>
          <w:sz w:val="20"/>
          <w:szCs w:val="20"/>
        </w:rPr>
      </w:pPr>
    </w:p>
    <w:p w:rsidR="009008B2" w:rsidRPr="009525FF" w:rsidRDefault="009008B2" w:rsidP="009008B2">
      <w:pPr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>Il versamento dovrà essere effettuato tramite bonifico bancario alle seguenti coordinate:</w:t>
      </w:r>
    </w:p>
    <w:p w:rsidR="009008B2" w:rsidRPr="009525FF" w:rsidRDefault="009008B2" w:rsidP="009008B2">
      <w:pPr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 xml:space="preserve">Banca </w:t>
      </w:r>
      <w:proofErr w:type="gramStart"/>
      <w:r w:rsidRPr="009525FF">
        <w:rPr>
          <w:rFonts w:ascii="Century Gothic" w:hAnsi="Century Gothic"/>
          <w:sz w:val="20"/>
          <w:szCs w:val="20"/>
        </w:rPr>
        <w:t>d’appoggio :</w:t>
      </w:r>
      <w:proofErr w:type="gramEnd"/>
      <w:r w:rsidRPr="009525FF">
        <w:rPr>
          <w:rFonts w:ascii="Century Gothic" w:hAnsi="Century Gothic"/>
          <w:sz w:val="20"/>
          <w:szCs w:val="20"/>
        </w:rPr>
        <w:t xml:space="preserve"> </w:t>
      </w:r>
      <w:r w:rsidR="006C6512">
        <w:rPr>
          <w:rFonts w:ascii="Century Gothic" w:hAnsi="Century Gothic"/>
          <w:sz w:val="20"/>
          <w:szCs w:val="20"/>
        </w:rPr>
        <w:t>BANCA PROSSIMA S.p.A.</w:t>
      </w:r>
    </w:p>
    <w:p w:rsidR="00D57BA0" w:rsidRDefault="009008B2" w:rsidP="00D57BA0">
      <w:pPr>
        <w:rPr>
          <w:color w:val="1F497D"/>
        </w:rPr>
      </w:pPr>
      <w:r w:rsidRPr="009525FF">
        <w:rPr>
          <w:rFonts w:ascii="Century Gothic" w:hAnsi="Century Gothic"/>
          <w:sz w:val="20"/>
          <w:szCs w:val="20"/>
        </w:rPr>
        <w:t xml:space="preserve">cod. </w:t>
      </w:r>
      <w:proofErr w:type="gramStart"/>
      <w:r w:rsidRPr="009525FF">
        <w:rPr>
          <w:rFonts w:ascii="Century Gothic" w:hAnsi="Century Gothic"/>
          <w:sz w:val="20"/>
          <w:szCs w:val="20"/>
        </w:rPr>
        <w:t>IBAN :</w:t>
      </w:r>
      <w:proofErr w:type="gramEnd"/>
      <w:r w:rsidR="006C6512">
        <w:rPr>
          <w:rFonts w:ascii="Century Gothic" w:hAnsi="Century Gothic"/>
          <w:sz w:val="20"/>
          <w:szCs w:val="20"/>
        </w:rPr>
        <w:t xml:space="preserve"> </w:t>
      </w:r>
      <w:r w:rsidR="00D57BA0" w:rsidRPr="00D57BA0">
        <w:rPr>
          <w:rFonts w:ascii="Century Gothic" w:hAnsi="Century Gothic"/>
          <w:b/>
          <w:color w:val="1F497D"/>
          <w:sz w:val="20"/>
          <w:szCs w:val="20"/>
        </w:rPr>
        <w:t>IT75 A033 5901 6001 0000 0147 323</w:t>
      </w:r>
    </w:p>
    <w:p w:rsidR="009008B2" w:rsidRDefault="009008B2" w:rsidP="009008B2">
      <w:pPr>
        <w:rPr>
          <w:rFonts w:ascii="Century Gothic" w:hAnsi="Century Gothic"/>
          <w:sz w:val="20"/>
          <w:szCs w:val="20"/>
        </w:rPr>
      </w:pPr>
      <w:r w:rsidRPr="009525FF">
        <w:rPr>
          <w:rFonts w:ascii="Century Gothic" w:hAnsi="Century Gothic"/>
          <w:sz w:val="20"/>
          <w:szCs w:val="20"/>
        </w:rPr>
        <w:t xml:space="preserve">Intestato </w:t>
      </w:r>
      <w:proofErr w:type="gramStart"/>
      <w:r w:rsidRPr="009525FF">
        <w:rPr>
          <w:rFonts w:ascii="Century Gothic" w:hAnsi="Century Gothic"/>
          <w:sz w:val="20"/>
          <w:szCs w:val="20"/>
        </w:rPr>
        <w:t>a :</w:t>
      </w:r>
      <w:proofErr w:type="gramEnd"/>
      <w:r w:rsidRPr="009525FF">
        <w:rPr>
          <w:rFonts w:ascii="Century Gothic" w:hAnsi="Century Gothic"/>
          <w:sz w:val="20"/>
          <w:szCs w:val="20"/>
        </w:rPr>
        <w:t xml:space="preserve"> Collegio  Geometri e GL della Provincia di Venezia </w:t>
      </w:r>
    </w:p>
    <w:p w:rsidR="009008B2" w:rsidRDefault="009008B2" w:rsidP="009008B2">
      <w:pPr>
        <w:rPr>
          <w:rFonts w:ascii="Century Gothic" w:hAnsi="Century Gothic"/>
          <w:sz w:val="20"/>
          <w:szCs w:val="20"/>
        </w:rPr>
      </w:pPr>
      <w:proofErr w:type="gramStart"/>
      <w:r w:rsidRPr="009525FF">
        <w:rPr>
          <w:rFonts w:ascii="Century Gothic" w:hAnsi="Century Gothic"/>
          <w:sz w:val="20"/>
          <w:szCs w:val="20"/>
        </w:rPr>
        <w:t>Causale :Nuova</w:t>
      </w:r>
      <w:proofErr w:type="gramEnd"/>
      <w:r w:rsidRPr="009525FF">
        <w:rPr>
          <w:rFonts w:ascii="Century Gothic" w:hAnsi="Century Gothic"/>
          <w:sz w:val="20"/>
          <w:szCs w:val="20"/>
        </w:rPr>
        <w:t xml:space="preserve"> iscrizione Registro dei Praticanti (cognome e nome)</w:t>
      </w:r>
    </w:p>
    <w:p w:rsidR="009008B2" w:rsidRDefault="009008B2" w:rsidP="009008B2">
      <w:pPr>
        <w:jc w:val="both"/>
        <w:rPr>
          <w:rFonts w:ascii="Century Gothic" w:hAnsi="Century Gothic"/>
          <w:sz w:val="20"/>
          <w:szCs w:val="20"/>
        </w:rPr>
      </w:pPr>
    </w:p>
    <w:p w:rsidR="009008B2" w:rsidRDefault="009008B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194E07" w:rsidRDefault="00194E07" w:rsidP="009008B2">
      <w:pPr>
        <w:jc w:val="center"/>
        <w:rPr>
          <w:rFonts w:ascii="Century Gothic" w:hAnsi="Century Gothic"/>
          <w:b/>
          <w:color w:val="FF0000"/>
        </w:rPr>
      </w:pPr>
    </w:p>
    <w:p w:rsidR="00194E07" w:rsidRDefault="00194E07" w:rsidP="009008B2">
      <w:pPr>
        <w:jc w:val="center"/>
        <w:rPr>
          <w:rFonts w:ascii="Century Gothic" w:hAnsi="Century Gothic"/>
          <w:b/>
          <w:color w:val="FF0000"/>
        </w:rPr>
      </w:pPr>
    </w:p>
    <w:p w:rsidR="0066134E" w:rsidRDefault="0066134E" w:rsidP="009008B2">
      <w:pPr>
        <w:jc w:val="center"/>
        <w:rPr>
          <w:rFonts w:ascii="Century Gothic" w:hAnsi="Century Gothic"/>
          <w:b/>
          <w:color w:val="FF0000"/>
        </w:rPr>
      </w:pPr>
    </w:p>
    <w:p w:rsidR="009008B2" w:rsidRPr="00E07BF8" w:rsidRDefault="009008B2" w:rsidP="009008B2">
      <w:pPr>
        <w:jc w:val="center"/>
        <w:rPr>
          <w:rFonts w:ascii="Century Gothic" w:hAnsi="Century Gothic"/>
          <w:b/>
          <w:color w:val="FF0000"/>
          <w:u w:val="single"/>
        </w:rPr>
      </w:pPr>
      <w:r w:rsidRPr="00E07BF8">
        <w:rPr>
          <w:rFonts w:ascii="Century Gothic" w:hAnsi="Century Gothic"/>
          <w:b/>
          <w:color w:val="FF0000"/>
          <w:u w:val="single"/>
        </w:rPr>
        <w:t>CASSA ITALIANA DI PREVIDENZA E ASSISTENZA GEOMETRI</w:t>
      </w:r>
    </w:p>
    <w:p w:rsidR="009008B2" w:rsidRPr="009008B2" w:rsidRDefault="009008B2" w:rsidP="00CA3F40">
      <w:pPr>
        <w:jc w:val="both"/>
        <w:rPr>
          <w:rFonts w:ascii="Century Gothic" w:hAnsi="Century Gothic"/>
          <w:sz w:val="20"/>
          <w:szCs w:val="20"/>
        </w:rPr>
      </w:pPr>
      <w:r w:rsidRPr="009008B2">
        <w:rPr>
          <w:rFonts w:ascii="Century Gothic" w:hAnsi="Century Gothic"/>
          <w:sz w:val="20"/>
          <w:szCs w:val="20"/>
        </w:rPr>
        <w:t xml:space="preserve">Le guide per l’iscrizione e contribuzione CIPAG sono integralmente disponibili nel sito </w:t>
      </w:r>
      <w:hyperlink r:id="rId11" w:history="1">
        <w:r w:rsidRPr="009008B2">
          <w:rPr>
            <w:rStyle w:val="Collegamentoipertestuale"/>
            <w:rFonts w:ascii="Century Gothic" w:hAnsi="Century Gothic"/>
            <w:sz w:val="20"/>
            <w:szCs w:val="20"/>
          </w:rPr>
          <w:t>www.cassageometri.it</w:t>
        </w:r>
      </w:hyperlink>
    </w:p>
    <w:p w:rsidR="009008B2" w:rsidRPr="009008B2" w:rsidRDefault="009008B2" w:rsidP="00CA3F40">
      <w:pPr>
        <w:jc w:val="both"/>
        <w:rPr>
          <w:rFonts w:ascii="Century Gothic" w:hAnsi="Century Gothic"/>
          <w:sz w:val="20"/>
          <w:szCs w:val="20"/>
        </w:rPr>
      </w:pPr>
      <w:r w:rsidRPr="009008B2">
        <w:rPr>
          <w:rFonts w:ascii="Century Gothic" w:hAnsi="Century Gothic"/>
          <w:sz w:val="20"/>
          <w:szCs w:val="20"/>
        </w:rPr>
        <w:t>L'iscrizione alla CIPAG comporta il pagamento della contribuzione (contributo soggettivo e di maternità).</w:t>
      </w:r>
    </w:p>
    <w:p w:rsidR="009008B2" w:rsidRPr="009008B2" w:rsidRDefault="009008B2" w:rsidP="00CA3F40">
      <w:pPr>
        <w:jc w:val="both"/>
        <w:rPr>
          <w:rFonts w:ascii="Century Gothic" w:hAnsi="Century Gothic"/>
          <w:sz w:val="20"/>
          <w:szCs w:val="20"/>
        </w:rPr>
      </w:pPr>
      <w:r w:rsidRPr="009008B2">
        <w:rPr>
          <w:rFonts w:ascii="Century Gothic" w:hAnsi="Century Gothic"/>
          <w:sz w:val="20"/>
          <w:szCs w:val="20"/>
        </w:rPr>
        <w:t>Per i geometri praticanti</w:t>
      </w:r>
      <w:r w:rsidR="0076722E">
        <w:rPr>
          <w:rFonts w:ascii="Century Gothic" w:hAnsi="Century Gothic"/>
          <w:sz w:val="20"/>
          <w:szCs w:val="20"/>
        </w:rPr>
        <w:t xml:space="preserve"> </w:t>
      </w:r>
      <w:r w:rsidRPr="009008B2">
        <w:rPr>
          <w:rFonts w:ascii="Century Gothic" w:hAnsi="Century Gothic"/>
          <w:sz w:val="20"/>
          <w:szCs w:val="20"/>
        </w:rPr>
        <w:t>iscritti negli appositi registri istituiti a norma dell'art. 2 della legge n. 75/85. Sono ammessi al pagamento della contribuzione soggettiva nella misura di un quarto.</w:t>
      </w:r>
    </w:p>
    <w:p w:rsidR="009008B2" w:rsidRPr="009008B2" w:rsidRDefault="009008B2" w:rsidP="009008B2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2363"/>
        <w:gridCol w:w="3209"/>
        <w:gridCol w:w="2082"/>
      </w:tblGrid>
      <w:tr w:rsidR="00D654A0" w:rsidTr="00D654A0">
        <w:tc>
          <w:tcPr>
            <w:tcW w:w="7654" w:type="dxa"/>
            <w:gridSpan w:val="3"/>
          </w:tcPr>
          <w:p w:rsidR="00D654A0" w:rsidRPr="00D654A0" w:rsidRDefault="00D654A0" w:rsidP="00D654A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654A0">
              <w:rPr>
                <w:rFonts w:ascii="Century Gothic" w:hAnsi="Century Gothic"/>
                <w:b/>
                <w:sz w:val="20"/>
                <w:szCs w:val="20"/>
              </w:rPr>
              <w:t>TABELLA CONTRIBUTI SOGGETTIVI MINIMI PRATICANTI</w:t>
            </w:r>
          </w:p>
        </w:tc>
      </w:tr>
      <w:tr w:rsidR="00D654A0" w:rsidTr="00D654A0">
        <w:tc>
          <w:tcPr>
            <w:tcW w:w="2363" w:type="dxa"/>
          </w:tcPr>
          <w:p w:rsidR="00D654A0" w:rsidRDefault="0066134E" w:rsidP="00D654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-9525</wp:posOffset>
                  </wp:positionV>
                  <wp:extent cx="4067175" cy="3933825"/>
                  <wp:effectExtent l="19050" t="0" r="9525" b="0"/>
                  <wp:wrapNone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393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54A0">
              <w:rPr>
                <w:rFonts w:ascii="Century Gothic" w:hAnsi="Century Gothic"/>
                <w:sz w:val="20"/>
                <w:szCs w:val="20"/>
              </w:rPr>
              <w:t>ANNO</w:t>
            </w:r>
          </w:p>
        </w:tc>
        <w:tc>
          <w:tcPr>
            <w:tcW w:w="3209" w:type="dxa"/>
          </w:tcPr>
          <w:p w:rsidR="00D654A0" w:rsidRDefault="00D654A0" w:rsidP="00D654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Soggettivo minimo</w:t>
            </w:r>
          </w:p>
        </w:tc>
        <w:tc>
          <w:tcPr>
            <w:tcW w:w="2082" w:type="dxa"/>
          </w:tcPr>
          <w:p w:rsidR="00D654A0" w:rsidRDefault="00D654A0" w:rsidP="00D654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Maternità</w:t>
            </w:r>
          </w:p>
        </w:tc>
      </w:tr>
      <w:tr w:rsidR="00582B99" w:rsidTr="00D654A0">
        <w:tc>
          <w:tcPr>
            <w:tcW w:w="2363" w:type="dxa"/>
          </w:tcPr>
          <w:p w:rsidR="00582B99" w:rsidRDefault="00582B99" w:rsidP="00D654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2018</w:t>
            </w:r>
          </w:p>
        </w:tc>
        <w:tc>
          <w:tcPr>
            <w:tcW w:w="3209" w:type="dxa"/>
          </w:tcPr>
          <w:p w:rsidR="00582B99" w:rsidRDefault="00582B99" w:rsidP="00D654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€ 812,50</w:t>
            </w:r>
          </w:p>
        </w:tc>
        <w:tc>
          <w:tcPr>
            <w:tcW w:w="2082" w:type="dxa"/>
          </w:tcPr>
          <w:p w:rsidR="00582B99" w:rsidRDefault="00582B99" w:rsidP="00582B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r>
              <w:rPr>
                <w:rFonts w:ascii="Century Gothic" w:hAnsi="Century Gothic"/>
                <w:sz w:val="20"/>
                <w:szCs w:val="20"/>
              </w:rPr>
              <w:t>€ 12,00</w:t>
            </w:r>
            <w:bookmarkEnd w:id="0"/>
          </w:p>
        </w:tc>
      </w:tr>
    </w:tbl>
    <w:p w:rsidR="009008B2" w:rsidRPr="009008B2" w:rsidRDefault="009008B2" w:rsidP="009008B2">
      <w:pPr>
        <w:jc w:val="both"/>
        <w:rPr>
          <w:rFonts w:ascii="Century Gothic" w:hAnsi="Century Gothic"/>
          <w:sz w:val="20"/>
          <w:szCs w:val="20"/>
        </w:rPr>
      </w:pPr>
    </w:p>
    <w:p w:rsidR="009008B2" w:rsidRPr="009008B2" w:rsidRDefault="009008B2" w:rsidP="00CA3F40">
      <w:pPr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>La Cassa Italiana di Previdenza e Assistenza Geometri, con delibera C.d.A</w:t>
      </w:r>
      <w:r w:rsidR="00D654A0">
        <w:rPr>
          <w:rFonts w:ascii="Century Gothic" w:eastAsia="Times New Roman" w:hAnsi="Century Gothic" w:cs="Arial"/>
          <w:sz w:val="20"/>
          <w:szCs w:val="20"/>
          <w:lang w:eastAsia="it-IT"/>
        </w:rPr>
        <w:t>.</w:t>
      </w: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n.70</w:t>
      </w:r>
      <w:r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/2010-B, </w:t>
      </w: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>approva i nuovi criteri e modalità per l’accesso ai finanziamenti per il sostegno della professione di geometra e per favorire l’accesso all’Albo professionale.</w:t>
      </w:r>
    </w:p>
    <w:p w:rsidR="009008B2" w:rsidRPr="009008B2" w:rsidRDefault="009008B2" w:rsidP="00CA3F40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>Ai fini dell'erogazione del contributo saranno ritenuti validi i corsi definiti dall'art. 3 lettera C</w:t>
      </w:r>
      <w:r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del </w:t>
      </w:r>
      <w:r>
        <w:rPr>
          <w:rFonts w:ascii="Century Gothic" w:eastAsia="Times New Roman" w:hAnsi="Century Gothic" w:cs="Arial"/>
          <w:sz w:val="20"/>
          <w:szCs w:val="20"/>
          <w:lang w:eastAsia="it-IT"/>
        </w:rPr>
        <w:t>r</w:t>
      </w: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>egolamento sulla Formazione</w:t>
      </w:r>
      <w:r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>Professionale Continua approvato dal CNG</w:t>
      </w:r>
      <w:r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nella seduta del </w:t>
      </w:r>
      <w:r>
        <w:rPr>
          <w:rFonts w:ascii="Century Gothic" w:eastAsia="Times New Roman" w:hAnsi="Century Gothic" w:cs="Arial"/>
          <w:sz w:val="20"/>
          <w:szCs w:val="20"/>
          <w:lang w:eastAsia="it-IT"/>
        </w:rPr>
        <w:t>1</w:t>
      </w: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>0/11/2009.</w:t>
      </w:r>
    </w:p>
    <w:p w:rsidR="009008B2" w:rsidRDefault="009008B2" w:rsidP="00CA3F40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>Il finanziamento</w:t>
      </w:r>
      <w:r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>sarà erogato esclusivamente per i corsi di formazione registrati dal CNG</w:t>
      </w:r>
      <w:r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ai fini del riconoscimento dei crediti formativi che prevedano la "verifica finale" organizzati od attivati dai </w:t>
      </w:r>
    </w:p>
    <w:p w:rsidR="009008B2" w:rsidRDefault="009008B2" w:rsidP="00CA3F40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>Collegi provinciali e circondariali anche con l'intervento di enti di formazione.</w:t>
      </w:r>
    </w:p>
    <w:p w:rsidR="009008B2" w:rsidRPr="009008B2" w:rsidRDefault="009008B2" w:rsidP="00CA3F40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9008B2" w:rsidRPr="009008B2" w:rsidRDefault="009008B2" w:rsidP="00CA3F40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Gli incentivi saranno erogati su richiesta ai geometri iscritti all'albo, al registro praticanti ed alla </w:t>
      </w:r>
      <w:r>
        <w:rPr>
          <w:rFonts w:ascii="Century Gothic" w:eastAsia="Times New Roman" w:hAnsi="Century Gothic" w:cs="Arial"/>
          <w:sz w:val="20"/>
          <w:szCs w:val="20"/>
          <w:lang w:eastAsia="it-IT"/>
        </w:rPr>
        <w:t>c</w:t>
      </w:r>
      <w:r w:rsidRPr="009008B2">
        <w:rPr>
          <w:rFonts w:ascii="Century Gothic" w:eastAsia="Times New Roman" w:hAnsi="Century Gothic" w:cs="Arial"/>
          <w:sz w:val="20"/>
          <w:szCs w:val="20"/>
          <w:lang w:eastAsia="it-IT"/>
        </w:rPr>
        <w:t>assa, di età anagrafica non superiore ad anni 35 alla data di presentazione della domanda.</w:t>
      </w:r>
    </w:p>
    <w:p w:rsidR="009008B2" w:rsidRDefault="009008B2" w:rsidP="00CA3F40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CA3F40" w:rsidRDefault="00CA3F40" w:rsidP="00CA3F4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proofErr w:type="gramStart"/>
      <w:r w:rsidRPr="00194E07">
        <w:rPr>
          <w:rFonts w:ascii="Century Gothic" w:eastAsia="Times New Roman" w:hAnsi="Century Gothic" w:cs="Arial"/>
          <w:sz w:val="20"/>
          <w:szCs w:val="20"/>
          <w:lang w:eastAsia="it-IT"/>
        </w:rPr>
        <w:t>contributo</w:t>
      </w:r>
      <w:proofErr w:type="gramEnd"/>
      <w:r w:rsidRPr="00194E07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pari 50% dalla quota di iscrizione a corsi di formazione professionale della durata superiore a 90 ore. L'importo massimo erogabile non potrà comunque superare € 250,00;</w:t>
      </w:r>
    </w:p>
    <w:p w:rsidR="00CA3F40" w:rsidRPr="00194E07" w:rsidRDefault="00CA3F40" w:rsidP="00CA3F40">
      <w:pPr>
        <w:pStyle w:val="Paragrafoelenco"/>
        <w:spacing w:after="0" w:line="240" w:lineRule="auto"/>
        <w:ind w:left="360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9008B2" w:rsidRPr="00CA3F40" w:rsidRDefault="009008B2" w:rsidP="00CA3F4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proofErr w:type="gramStart"/>
      <w:r w:rsidRPr="00CA3F40">
        <w:rPr>
          <w:rFonts w:ascii="Century Gothic" w:eastAsia="Times New Roman" w:hAnsi="Century Gothic" w:cs="Arial"/>
          <w:sz w:val="20"/>
          <w:szCs w:val="20"/>
          <w:lang w:eastAsia="it-IT"/>
        </w:rPr>
        <w:t>contributo</w:t>
      </w:r>
      <w:proofErr w:type="gramEnd"/>
      <w:r w:rsidRPr="00CA3F40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pari 50% dalla quota di iscrizione a corsi di formazione professionale della durata superiore a 70 ore. L'impor</w:t>
      </w:r>
      <w:r w:rsidR="00D654A0" w:rsidRPr="00CA3F40">
        <w:rPr>
          <w:rFonts w:ascii="Century Gothic" w:eastAsia="Times New Roman" w:hAnsi="Century Gothic" w:cs="Arial"/>
          <w:sz w:val="20"/>
          <w:szCs w:val="20"/>
          <w:lang w:eastAsia="it-IT"/>
        </w:rPr>
        <w:t>t</w:t>
      </w:r>
      <w:r w:rsidRPr="00CA3F40">
        <w:rPr>
          <w:rFonts w:ascii="Century Gothic" w:eastAsia="Times New Roman" w:hAnsi="Century Gothic" w:cs="Arial"/>
          <w:sz w:val="20"/>
          <w:szCs w:val="20"/>
          <w:lang w:eastAsia="it-IT"/>
        </w:rPr>
        <w:t>o massimo erogabile non potrà comunque superare € 200,00;</w:t>
      </w:r>
    </w:p>
    <w:p w:rsidR="009008B2" w:rsidRPr="009008B2" w:rsidRDefault="009008B2" w:rsidP="00CA3F40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D654A0" w:rsidRPr="00194E07" w:rsidRDefault="009008B2" w:rsidP="00CA3F4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proofErr w:type="gramStart"/>
      <w:r w:rsidRPr="00194E07">
        <w:rPr>
          <w:rFonts w:ascii="Century Gothic" w:eastAsia="Times New Roman" w:hAnsi="Century Gothic" w:cs="Arial"/>
          <w:sz w:val="20"/>
          <w:szCs w:val="20"/>
          <w:lang w:eastAsia="it-IT"/>
        </w:rPr>
        <w:t>contributo</w:t>
      </w:r>
      <w:proofErr w:type="gramEnd"/>
      <w:r w:rsidRPr="00194E07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pari 50% dalla quota di iscrizione a corsi di formazione professionale della durata superiore a 50 ore. L'importo massimo erogabile non potrà comunque </w:t>
      </w:r>
      <w:r w:rsidR="00D654A0" w:rsidRPr="00194E07">
        <w:rPr>
          <w:rFonts w:ascii="Century Gothic" w:eastAsia="Times New Roman" w:hAnsi="Century Gothic" w:cs="Arial"/>
          <w:sz w:val="20"/>
          <w:szCs w:val="20"/>
          <w:lang w:eastAsia="it-IT"/>
        </w:rPr>
        <w:t>superare € 150,00;</w:t>
      </w:r>
    </w:p>
    <w:p w:rsidR="009008B2" w:rsidRPr="00D654A0" w:rsidRDefault="009008B2" w:rsidP="00CA3F40">
      <w:pPr>
        <w:spacing w:after="0" w:line="240" w:lineRule="auto"/>
        <w:ind w:left="360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9008B2" w:rsidRPr="009008B2" w:rsidRDefault="009008B2" w:rsidP="009008B2">
      <w:pPr>
        <w:jc w:val="both"/>
        <w:rPr>
          <w:rFonts w:ascii="Century Gothic" w:hAnsi="Century Gothic"/>
          <w:sz w:val="20"/>
          <w:szCs w:val="20"/>
        </w:rPr>
      </w:pPr>
    </w:p>
    <w:sectPr w:rsidR="009008B2" w:rsidRPr="009008B2" w:rsidSect="00194E07">
      <w:headerReference w:type="default" r:id="rId12"/>
      <w:footerReference w:type="default" r:id="rId13"/>
      <w:pgSz w:w="11906" w:h="16838"/>
      <w:pgMar w:top="1417" w:right="1134" w:bottom="1134" w:left="1134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97" w:rsidRDefault="00070797" w:rsidP="00D654A0">
      <w:pPr>
        <w:spacing w:after="0" w:line="240" w:lineRule="auto"/>
      </w:pPr>
      <w:r>
        <w:separator/>
      </w:r>
    </w:p>
  </w:endnote>
  <w:endnote w:type="continuationSeparator" w:id="0">
    <w:p w:rsidR="00070797" w:rsidRDefault="00070797" w:rsidP="00D6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07" w:rsidRDefault="00194E07">
    <w:pPr>
      <w:pStyle w:val="Pidipagina"/>
      <w:rPr>
        <w:rFonts w:ascii="Century Gothic" w:hAnsi="Century Gothic"/>
        <w:sz w:val="20"/>
        <w:szCs w:val="20"/>
      </w:rPr>
    </w:pPr>
    <w:r w:rsidRPr="0076722E">
      <w:rPr>
        <w:rFonts w:ascii="Century Gothic" w:hAnsi="Century Gothic"/>
        <w:noProof/>
        <w:sz w:val="20"/>
        <w:szCs w:val="20"/>
        <w:lang w:eastAsia="it-IT"/>
      </w:rPr>
      <w:drawing>
        <wp:inline distT="0" distB="0" distL="0" distR="0">
          <wp:extent cx="6115050" cy="914400"/>
          <wp:effectExtent l="1905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4E07" w:rsidRPr="00194E07" w:rsidRDefault="00194E07">
    <w:pPr>
      <w:pStyle w:val="Pidipagina"/>
      <w:rPr>
        <w:rFonts w:ascii="Century Gothic" w:hAnsi="Century Gothic"/>
        <w:sz w:val="20"/>
        <w:szCs w:val="20"/>
      </w:rPr>
    </w:pPr>
    <w:r w:rsidRPr="00D654A0">
      <w:rPr>
        <w:rFonts w:ascii="Century Gothic" w:hAnsi="Century Gothic"/>
        <w:sz w:val="20"/>
        <w:szCs w:val="20"/>
      </w:rPr>
      <w:t>QUA 10</w:t>
    </w:r>
    <w:r>
      <w:rPr>
        <w:rFonts w:ascii="Century Gothic" w:hAnsi="Century Gothic"/>
        <w:sz w:val="20"/>
        <w:szCs w:val="20"/>
      </w:rPr>
      <w:t>6-16/0</w:t>
    </w:r>
    <w:r w:rsidR="00C500E1">
      <w:rPr>
        <w:rFonts w:ascii="Century Gothic" w:hAnsi="Century Gothic"/>
        <w:sz w:val="20"/>
        <w:szCs w:val="20"/>
      </w:rPr>
      <w:t>2</w:t>
    </w:r>
    <w:r>
      <w:rPr>
        <w:rFonts w:ascii="Century Gothic" w:hAnsi="Century Gothic"/>
        <w:sz w:val="20"/>
        <w:szCs w:val="20"/>
      </w:rPr>
      <w:t>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97" w:rsidRDefault="00070797" w:rsidP="00D654A0">
      <w:pPr>
        <w:spacing w:after="0" w:line="240" w:lineRule="auto"/>
      </w:pPr>
      <w:r>
        <w:separator/>
      </w:r>
    </w:p>
  </w:footnote>
  <w:footnote w:type="continuationSeparator" w:id="0">
    <w:p w:rsidR="00070797" w:rsidRDefault="00070797" w:rsidP="00D6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07" w:rsidRPr="0066134E" w:rsidRDefault="00194E07" w:rsidP="0076722E">
    <w:pPr>
      <w:spacing w:after="0"/>
      <w:jc w:val="right"/>
      <w:rPr>
        <w:rFonts w:ascii="Century Gothic" w:hAnsi="Century Gothic"/>
        <w:b/>
        <w:color w:val="FF0000"/>
      </w:rPr>
    </w:pPr>
    <w:r w:rsidRPr="0066134E">
      <w:rPr>
        <w:rFonts w:ascii="Century Gothic" w:hAnsi="Century Gothic"/>
        <w:b/>
        <w:noProof/>
        <w:color w:val="FF0000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-325755</wp:posOffset>
          </wp:positionV>
          <wp:extent cx="1495425" cy="1485900"/>
          <wp:effectExtent l="19050" t="0" r="9525" b="0"/>
          <wp:wrapNone/>
          <wp:docPr id="2" name="Immagine 0" descr="COLLEGIO GEOMETRI VENEZ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OLLEGIO GEOMETRI VENEZ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134E">
      <w:rPr>
        <w:rFonts w:ascii="Century Gothic" w:hAnsi="Century Gothic"/>
        <w:b/>
        <w:color w:val="FF0000"/>
      </w:rPr>
      <w:t>NOTE ESPLICATIVE e INFORMATIVE</w:t>
    </w:r>
  </w:p>
  <w:p w:rsidR="00194E07" w:rsidRPr="0066134E" w:rsidRDefault="00194E07" w:rsidP="0076722E">
    <w:pPr>
      <w:spacing w:after="0"/>
      <w:jc w:val="right"/>
      <w:rPr>
        <w:rFonts w:ascii="Century Gothic" w:hAnsi="Century Gothic"/>
        <w:b/>
        <w:color w:val="FF0000"/>
      </w:rPr>
    </w:pPr>
    <w:proofErr w:type="gramStart"/>
    <w:r w:rsidRPr="0066134E">
      <w:rPr>
        <w:rFonts w:ascii="Century Gothic" w:hAnsi="Century Gothic"/>
        <w:b/>
        <w:color w:val="FF0000"/>
      </w:rPr>
      <w:t>iscrizione</w:t>
    </w:r>
    <w:proofErr w:type="gramEnd"/>
    <w:r w:rsidRPr="0066134E">
      <w:rPr>
        <w:rFonts w:ascii="Century Gothic" w:hAnsi="Century Gothic"/>
        <w:b/>
        <w:color w:val="FF0000"/>
      </w:rPr>
      <w:t xml:space="preserve"> REGISTRO PRATICANTI</w:t>
    </w:r>
  </w:p>
  <w:p w:rsidR="00194E07" w:rsidRDefault="00194E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9034A"/>
    <w:multiLevelType w:val="hybridMultilevel"/>
    <w:tmpl w:val="1D886E8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3424"/>
    <w:multiLevelType w:val="hybridMultilevel"/>
    <w:tmpl w:val="E57450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2426B"/>
    <w:multiLevelType w:val="hybridMultilevel"/>
    <w:tmpl w:val="A75C2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FDD"/>
    <w:rsid w:val="00070797"/>
    <w:rsid w:val="000B4E06"/>
    <w:rsid w:val="001505F1"/>
    <w:rsid w:val="00194E07"/>
    <w:rsid w:val="003357C1"/>
    <w:rsid w:val="003E7C6B"/>
    <w:rsid w:val="004142A6"/>
    <w:rsid w:val="00582B99"/>
    <w:rsid w:val="005E12B2"/>
    <w:rsid w:val="0066134E"/>
    <w:rsid w:val="0068362A"/>
    <w:rsid w:val="006C6512"/>
    <w:rsid w:val="0076722E"/>
    <w:rsid w:val="0088005B"/>
    <w:rsid w:val="008A451A"/>
    <w:rsid w:val="009008B2"/>
    <w:rsid w:val="009525FF"/>
    <w:rsid w:val="00B974A1"/>
    <w:rsid w:val="00C42514"/>
    <w:rsid w:val="00C500E1"/>
    <w:rsid w:val="00CA3F40"/>
    <w:rsid w:val="00D57BA0"/>
    <w:rsid w:val="00D654A0"/>
    <w:rsid w:val="00D719A0"/>
    <w:rsid w:val="00E07BF8"/>
    <w:rsid w:val="00ED7EAC"/>
    <w:rsid w:val="00F14C60"/>
    <w:rsid w:val="00F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B09362F-0DF2-475B-9CB2-8507A344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08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2FD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25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D6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65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4A0"/>
  </w:style>
  <w:style w:type="paragraph" w:styleId="Pidipagina">
    <w:name w:val="footer"/>
    <w:basedOn w:val="Normale"/>
    <w:link w:val="PidipaginaCarattere"/>
    <w:uiPriority w:val="99"/>
    <w:unhideWhenUsed/>
    <w:rsid w:val="00D65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4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io.geometri.ve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ssageometri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llegio.geometri.v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BEA69-6DAF-4896-9EA2-37AD5075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Nardo</dc:creator>
  <cp:keywords/>
  <dc:description/>
  <cp:lastModifiedBy>Gianna Nardo</cp:lastModifiedBy>
  <cp:revision>6</cp:revision>
  <cp:lastPrinted>2016-12-01T10:54:00Z</cp:lastPrinted>
  <dcterms:created xsi:type="dcterms:W3CDTF">2016-12-01T10:43:00Z</dcterms:created>
  <dcterms:modified xsi:type="dcterms:W3CDTF">2018-05-15T09:06:00Z</dcterms:modified>
</cp:coreProperties>
</file>